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CF987" w14:textId="77777777" w:rsidR="007F3B74" w:rsidRDefault="007F3B74" w:rsidP="007F3B7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45ED9DF6" w14:textId="77777777" w:rsidR="007F3B74" w:rsidRDefault="007F3B74" w:rsidP="007F3B74">
      <w:pPr>
        <w:tabs>
          <w:tab w:val="left" w:pos="9356"/>
        </w:tabs>
        <w:spacing w:before="120"/>
        <w:ind w:right="332"/>
        <w:jc w:val="right"/>
        <w:rPr>
          <w:sz w:val="20"/>
          <w:szCs w:val="20"/>
        </w:rPr>
      </w:pPr>
      <w:r>
        <w:rPr>
          <w:sz w:val="20"/>
          <w:szCs w:val="20"/>
        </w:rPr>
        <w:t>___________________/А.В. Романов/</w:t>
      </w:r>
    </w:p>
    <w:p w14:paraId="47D1D21D" w14:textId="77777777" w:rsidR="007F3B74" w:rsidRDefault="007F3B74" w:rsidP="007F3B74">
      <w:pPr>
        <w:spacing w:line="276" w:lineRule="auto"/>
        <w:ind w:left="6096"/>
        <w:rPr>
          <w:sz w:val="20"/>
          <w:szCs w:val="20"/>
        </w:rPr>
      </w:pPr>
      <w:r>
        <w:rPr>
          <w:sz w:val="20"/>
          <w:szCs w:val="20"/>
        </w:rPr>
        <w:t>Председатель Закупочной комиссии</w:t>
      </w:r>
    </w:p>
    <w:p w14:paraId="57768404" w14:textId="26E9CD52" w:rsidR="007F3B74" w:rsidRDefault="007F3B74" w:rsidP="007F3B74">
      <w:pPr>
        <w:spacing w:line="360" w:lineRule="auto"/>
        <w:ind w:firstLine="6095"/>
        <w:rPr>
          <w:sz w:val="20"/>
          <w:szCs w:val="20"/>
        </w:rPr>
      </w:pPr>
      <w:r w:rsidRPr="00DE5BB3">
        <w:rPr>
          <w:sz w:val="20"/>
          <w:szCs w:val="20"/>
        </w:rPr>
        <w:t>«</w:t>
      </w:r>
      <w:r>
        <w:rPr>
          <w:sz w:val="20"/>
          <w:szCs w:val="20"/>
        </w:rPr>
        <w:t>30</w:t>
      </w:r>
      <w:r>
        <w:rPr>
          <w:sz w:val="20"/>
          <w:szCs w:val="20"/>
        </w:rPr>
        <w:t>» августа 2024 года</w:t>
      </w:r>
    </w:p>
    <w:p w14:paraId="78B3735A" w14:textId="77777777" w:rsidR="007F3B74" w:rsidRDefault="007F3B74" w:rsidP="007F3B74">
      <w:pPr>
        <w:spacing w:before="240"/>
        <w:ind w:left="6095"/>
        <w:rPr>
          <w:kern w:val="36"/>
          <w:sz w:val="20"/>
          <w:szCs w:val="20"/>
        </w:rPr>
      </w:pPr>
      <w:r>
        <w:rPr>
          <w:kern w:val="36"/>
          <w:sz w:val="20"/>
          <w:szCs w:val="20"/>
        </w:rPr>
        <w:t>Секретарь Закупочной комиссии</w:t>
      </w:r>
    </w:p>
    <w:p w14:paraId="6D8E2D3F" w14:textId="175D4519" w:rsidR="00377AB2" w:rsidRPr="00792910" w:rsidRDefault="007F3B74" w:rsidP="007F3B74">
      <w:pPr>
        <w:ind w:left="6521" w:hanging="425"/>
        <w:rPr>
          <w:kern w:val="36"/>
          <w:sz w:val="20"/>
          <w:szCs w:val="20"/>
        </w:rPr>
      </w:pPr>
      <w:r>
        <w:rPr>
          <w:kern w:val="36"/>
          <w:sz w:val="20"/>
          <w:szCs w:val="20"/>
        </w:rPr>
        <w:t>______________________/И.С. Ярошенко/</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1C79A451" w:rsidR="00A459FF" w:rsidRPr="00792910" w:rsidRDefault="00A459FF" w:rsidP="00A11027">
      <w:pPr>
        <w:jc w:val="center"/>
        <w:rPr>
          <w:b/>
        </w:rPr>
      </w:pPr>
      <w:r w:rsidRPr="00792910">
        <w:rPr>
          <w:b/>
        </w:rPr>
        <w:t xml:space="preserve">на право заключения договора на </w:t>
      </w:r>
      <w:r w:rsidR="007F3B74">
        <w:rPr>
          <w:b/>
        </w:rPr>
        <w:t>и</w:t>
      </w:r>
      <w:r w:rsidR="007F3B74" w:rsidRPr="007F3B74">
        <w:rPr>
          <w:b/>
        </w:rPr>
        <w:t>зготовление и поставк</w:t>
      </w:r>
      <w:r w:rsidR="007F3B74">
        <w:rPr>
          <w:b/>
        </w:rPr>
        <w:t>у</w:t>
      </w:r>
      <w:r w:rsidR="007F3B74" w:rsidRPr="007F3B74">
        <w:rPr>
          <w:b/>
        </w:rPr>
        <w:t xml:space="preserve"> стенда тарировки форсунок для паровых котлов типа Еп-620/553-13,8/3,25-545/545ГД для проекта: «Строительство генерирующего Объекта </w:t>
      </w:r>
      <w:proofErr w:type="spellStart"/>
      <w:r w:rsidR="007F3B74" w:rsidRPr="007F3B74">
        <w:rPr>
          <w:b/>
        </w:rPr>
        <w:t>Новоленская</w:t>
      </w:r>
      <w:proofErr w:type="spellEnd"/>
      <w:r w:rsidR="007F3B74" w:rsidRPr="007F3B74">
        <w:rPr>
          <w:b/>
        </w:rPr>
        <w:t xml:space="preserve"> ТЭС»</w:t>
      </w:r>
      <w:r w:rsidR="007F3B74">
        <w:rPr>
          <w:b/>
        </w:rPr>
        <w:t xml:space="preserve"> для нужд </w:t>
      </w:r>
      <w:r w:rsidR="007F3B74" w:rsidRPr="007F3B74">
        <w:rPr>
          <w:b/>
        </w:rPr>
        <w:t xml:space="preserve">ООО </w:t>
      </w:r>
      <w:r w:rsidR="007F3B74">
        <w:rPr>
          <w:b/>
        </w:rPr>
        <w:t>«</w:t>
      </w:r>
      <w:r w:rsidR="007F3B74" w:rsidRPr="007F3B74">
        <w:rPr>
          <w:b/>
        </w:rPr>
        <w:t>Интер РАО-Инжиниринг</w:t>
      </w:r>
      <w:r w:rsidR="007F3B74">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5BB04616" w:rsidR="00F548FD" w:rsidRDefault="00F548FD" w:rsidP="00377AB2">
      <w:pPr>
        <w:jc w:val="center"/>
        <w:rPr>
          <w:sz w:val="20"/>
          <w:szCs w:val="20"/>
        </w:rPr>
      </w:pPr>
    </w:p>
    <w:p w14:paraId="147DB058" w14:textId="34E2E2CE" w:rsidR="007F3B74" w:rsidRDefault="007F3B74" w:rsidP="00377AB2">
      <w:pPr>
        <w:jc w:val="center"/>
        <w:rPr>
          <w:sz w:val="20"/>
          <w:szCs w:val="20"/>
        </w:rPr>
      </w:pPr>
    </w:p>
    <w:p w14:paraId="7F23D392" w14:textId="1C7886F8" w:rsidR="007F3B74" w:rsidRDefault="007F3B74" w:rsidP="00377AB2">
      <w:pPr>
        <w:jc w:val="center"/>
        <w:rPr>
          <w:sz w:val="20"/>
          <w:szCs w:val="20"/>
        </w:rPr>
      </w:pPr>
    </w:p>
    <w:p w14:paraId="56DEA68B" w14:textId="36A80328" w:rsidR="007F3B74" w:rsidRDefault="007F3B74" w:rsidP="00377AB2">
      <w:pPr>
        <w:jc w:val="center"/>
        <w:rPr>
          <w:sz w:val="20"/>
          <w:szCs w:val="20"/>
        </w:rPr>
      </w:pPr>
    </w:p>
    <w:p w14:paraId="668DD525" w14:textId="6A36CE72" w:rsidR="007F3B74" w:rsidRDefault="007F3B74" w:rsidP="00377AB2">
      <w:pPr>
        <w:jc w:val="center"/>
        <w:rPr>
          <w:sz w:val="20"/>
          <w:szCs w:val="20"/>
        </w:rPr>
      </w:pPr>
    </w:p>
    <w:p w14:paraId="539ADBBB" w14:textId="76EC797C" w:rsidR="007F3B74" w:rsidRDefault="007F3B74" w:rsidP="00377AB2">
      <w:pPr>
        <w:jc w:val="center"/>
        <w:rPr>
          <w:sz w:val="20"/>
          <w:szCs w:val="20"/>
        </w:rPr>
      </w:pPr>
    </w:p>
    <w:p w14:paraId="68FD811B" w14:textId="604EDAC6" w:rsidR="007F3B74" w:rsidRDefault="007F3B74" w:rsidP="00377AB2">
      <w:pPr>
        <w:jc w:val="center"/>
        <w:rPr>
          <w:sz w:val="20"/>
          <w:szCs w:val="20"/>
        </w:rPr>
      </w:pPr>
    </w:p>
    <w:p w14:paraId="4C2BC255" w14:textId="45CB2001" w:rsidR="007F3B74" w:rsidRDefault="007F3B74" w:rsidP="00377AB2">
      <w:pPr>
        <w:jc w:val="center"/>
        <w:rPr>
          <w:sz w:val="20"/>
          <w:szCs w:val="20"/>
        </w:rPr>
      </w:pPr>
    </w:p>
    <w:p w14:paraId="1C979A23" w14:textId="7F00E709" w:rsidR="007F3B74" w:rsidRDefault="007F3B74" w:rsidP="00377AB2">
      <w:pPr>
        <w:jc w:val="center"/>
        <w:rPr>
          <w:sz w:val="20"/>
          <w:szCs w:val="20"/>
        </w:rPr>
      </w:pPr>
    </w:p>
    <w:p w14:paraId="623F20D0" w14:textId="77777777" w:rsidR="007F3B74" w:rsidRPr="00792910" w:rsidRDefault="007F3B74" w:rsidP="00377AB2">
      <w:pPr>
        <w:jc w:val="center"/>
        <w:rPr>
          <w:sz w:val="20"/>
          <w:szCs w:val="20"/>
        </w:rPr>
      </w:pPr>
    </w:p>
    <w:p w14:paraId="4434C96D" w14:textId="77777777" w:rsidR="00F548FD" w:rsidRPr="00792910" w:rsidRDefault="00F548FD" w:rsidP="00377AB2">
      <w:pPr>
        <w:jc w:val="center"/>
        <w:rPr>
          <w:sz w:val="20"/>
          <w:szCs w:val="20"/>
        </w:rPr>
      </w:pPr>
    </w:p>
    <w:p w14:paraId="2141AF81" w14:textId="77777777" w:rsidR="007F3B74" w:rsidRPr="00792910" w:rsidRDefault="007F3B74"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284434F4" w:rsidR="00377AB2" w:rsidRPr="00792910" w:rsidRDefault="0020384B" w:rsidP="00377AB2">
      <w:pPr>
        <w:jc w:val="center"/>
        <w:rPr>
          <w:sz w:val="22"/>
          <w:szCs w:val="22"/>
        </w:rPr>
      </w:pPr>
      <w:r w:rsidRPr="00792910">
        <w:rPr>
          <w:sz w:val="20"/>
          <w:szCs w:val="20"/>
        </w:rPr>
        <w:t>202</w:t>
      </w:r>
      <w:r w:rsidR="007F3B74">
        <w:rPr>
          <w:sz w:val="20"/>
          <w:szCs w:val="20"/>
        </w:rPr>
        <w:t>4</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825A6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7" w:name="_Toc425777341"/>
      <w:bookmarkStart w:id="18" w:name="_Toc425776988"/>
      <w:r w:rsidRPr="00792910">
        <w:rPr>
          <w:b/>
        </w:rPr>
        <w:t>ТЕРМИНЫ И ОПРЕДЕЛЕНИЯ</w:t>
      </w:r>
      <w:bookmarkEnd w:id="17"/>
      <w:bookmarkEnd w:id="18"/>
      <w:bookmarkEnd w:id="8"/>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92910">
        <w:rPr>
          <w:b/>
        </w:rPr>
        <w:t>ОБЩИЕ ПОЛОЖЕНИЯ</w:t>
      </w:r>
      <w:bookmarkEnd w:id="19"/>
      <w:bookmarkEnd w:id="20"/>
      <w:bookmarkEnd w:id="21"/>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2"/>
      <w:bookmarkEnd w:id="23"/>
      <w:bookmarkEnd w:id="24"/>
      <w:bookmarkEnd w:id="25"/>
      <w:bookmarkEnd w:id="26"/>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51EF397A"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r w:rsidR="0052563D" w:rsidRPr="00792910">
        <w:rPr>
          <w:sz w:val="24"/>
          <w:szCs w:val="24"/>
        </w:rPr>
        <w:t>закупки будет</w:t>
      </w:r>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7" w:name="_Ref304303686"/>
      <w:bookmarkStart w:id="28"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7"/>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8"/>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3A99625A"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52563D" w:rsidRPr="00792910">
        <w:t>закупки</w:t>
      </w:r>
      <w:r w:rsidR="0052563D" w:rsidRPr="00792910" w:rsidDel="000D46FD">
        <w:t xml:space="preserve"> </w:t>
      </w:r>
      <w:r w:rsidR="0052563D" w:rsidRPr="00792910">
        <w:t>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92910">
        <w:rPr>
          <w:b/>
        </w:rPr>
        <w:t xml:space="preserve">ПОРЯДОК ПРОВЕДЕНИЯ </w:t>
      </w:r>
      <w:bookmarkEnd w:id="29"/>
      <w:r w:rsidR="00C464A4" w:rsidRPr="00792910">
        <w:rPr>
          <w:b/>
        </w:rPr>
        <w:t>ЗАКУПКИ</w:t>
      </w:r>
      <w:bookmarkEnd w:id="30"/>
      <w:bookmarkEnd w:id="31"/>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2"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3"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3"/>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4"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4"/>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5" w:name="_Toc132091784"/>
      <w:bookmarkEnd w:id="35"/>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6" w:name="_Toc132091785"/>
      <w:bookmarkEnd w:id="36"/>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7"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9"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0" w:name="_Toc132091787"/>
      <w:bookmarkEnd w:id="39"/>
      <w:bookmarkEnd w:id="40"/>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1"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2" w:name="_Toc132091788"/>
      <w:bookmarkEnd w:id="41"/>
      <w:bookmarkEnd w:id="42"/>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3"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5" w:name="_Toc132091790"/>
      <w:bookmarkEnd w:id="45"/>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1"/>
      <w:bookmarkEnd w:id="46"/>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2"/>
      <w:bookmarkEnd w:id="47"/>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8" w:name="_Toc132091793"/>
      <w:bookmarkEnd w:id="48"/>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49" w:name="_Hlk105495291"/>
      <w:r w:rsidR="00C07441" w:rsidRPr="00792910">
        <w:t>, в случае установления такого перечня Правительством Российской Федерации</w:t>
      </w:r>
      <w:bookmarkEnd w:id="49"/>
      <w:r w:rsidR="00FE43E1" w:rsidRPr="00792910">
        <w:rPr>
          <w:rStyle w:val="FontStyle128"/>
          <w:sz w:val="24"/>
          <w:szCs w:val="24"/>
        </w:rPr>
        <w:t>.</w:t>
      </w:r>
      <w:bookmarkStart w:id="50" w:name="_Toc132091794"/>
      <w:bookmarkEnd w:id="50"/>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1" w:name="_Toc132091795"/>
      <w:bookmarkEnd w:id="51"/>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3"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5" w:name="_Toc132091799"/>
      <w:bookmarkEnd w:id="55"/>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6" w:name="_Ref316304084"/>
      <w:r w:rsidRPr="00792910">
        <w:rPr>
          <w:b/>
        </w:rPr>
        <w:t xml:space="preserve">Подача и прием заявок </w:t>
      </w:r>
      <w:r w:rsidR="00767EEF" w:rsidRPr="00792910">
        <w:rPr>
          <w:b/>
        </w:rPr>
        <w:t xml:space="preserve">на участие в </w:t>
      </w:r>
      <w:bookmarkEnd w:id="56"/>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92910">
        <w:rPr>
          <w:b/>
        </w:rPr>
        <w:t>Вскрытие поступивших конвертов</w:t>
      </w:r>
      <w:bookmarkEnd w:id="57"/>
      <w:bookmarkEnd w:id="58"/>
      <w:bookmarkEnd w:id="59"/>
      <w:bookmarkEnd w:id="60"/>
      <w:bookmarkEnd w:id="61"/>
      <w:bookmarkEnd w:id="62"/>
    </w:p>
    <w:p w14:paraId="69FF28BA" w14:textId="77777777" w:rsidR="001659FE" w:rsidRPr="00792910" w:rsidRDefault="00381995" w:rsidP="00C57D2E">
      <w:pPr>
        <w:pStyle w:val="af8"/>
        <w:numPr>
          <w:ilvl w:val="2"/>
          <w:numId w:val="4"/>
        </w:numPr>
        <w:ind w:left="0" w:firstLine="709"/>
        <w:contextualSpacing w:val="0"/>
        <w:jc w:val="both"/>
      </w:pPr>
      <w:bookmarkStart w:id="63"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4" w:name="_Ref56222030"/>
      <w:bookmarkEnd w:id="63"/>
      <w:r w:rsidRPr="00792910">
        <w:t>.</w:t>
      </w:r>
    </w:p>
    <w:bookmarkEnd w:id="64"/>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36B3DD5E"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roofErr w:type="gramStart"/>
      <w:r w:rsidR="003715DF" w:rsidRPr="003715DF">
        <w:t xml:space="preserve">Юридические </w:t>
      </w:r>
      <w:r w:rsidR="00825A61" w:rsidRPr="003715DF">
        <w:t>и физические</w:t>
      </w:r>
      <w:r w:rsidR="003715DF" w:rsidRPr="003715DF">
        <w:t xml:space="preserve"> лица</w:t>
      </w:r>
      <w:proofErr w:type="gramEnd"/>
      <w:r w:rsidR="003715DF" w:rsidRPr="003715DF">
        <w:t xml:space="preserve">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5"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5"/>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6" w:name="_Hlk96614932"/>
      <w:r w:rsidR="001462BE" w:rsidRPr="00792910">
        <w:t>либо не предоставление</w:t>
      </w:r>
      <w:bookmarkEnd w:id="66"/>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7" w:name="_Hlk96614904"/>
      <w:r w:rsidR="001462BE" w:rsidRPr="00792910">
        <w:t xml:space="preserve">, </w:t>
      </w:r>
      <w:bookmarkStart w:id="68"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7"/>
      <w:bookmarkEnd w:id="68"/>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6FA0CE3C" w:rsidR="006D173C" w:rsidRPr="00792910" w:rsidRDefault="00510279" w:rsidP="00343AD0">
      <w:pPr>
        <w:pStyle w:val="af8"/>
        <w:numPr>
          <w:ilvl w:val="1"/>
          <w:numId w:val="61"/>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6443A751"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69" w:name="_Toc316294937"/>
      <w:bookmarkStart w:id="70" w:name="_Ref316334856"/>
      <w:bookmarkStart w:id="71" w:name="_Toc425777344"/>
      <w:bookmarkStart w:id="72"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69"/>
      <w:bookmarkEnd w:id="70"/>
      <w:r w:rsidR="00E8142F" w:rsidRPr="00792910">
        <w:rPr>
          <w:b/>
        </w:rPr>
        <w:t>ЗАКУПКИ</w:t>
      </w:r>
      <w:bookmarkEnd w:id="71"/>
      <w:bookmarkEnd w:id="72"/>
    </w:p>
    <w:p w14:paraId="17E491EF" w14:textId="059A4AE9" w:rsidR="007A6A76" w:rsidRPr="00792910" w:rsidRDefault="008B19A7" w:rsidP="00343AD0">
      <w:pPr>
        <w:pStyle w:val="af8"/>
        <w:numPr>
          <w:ilvl w:val="1"/>
          <w:numId w:val="54"/>
        </w:numPr>
        <w:ind w:left="0" w:firstLine="709"/>
        <w:jc w:val="both"/>
      </w:pPr>
      <w:bookmarkStart w:id="73"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4" w:name="_Toc425777345"/>
      <w:r w:rsidRPr="00792910">
        <w:t>Обязательные требования к участникам процедуры закупки:</w:t>
      </w:r>
      <w:bookmarkEnd w:id="74"/>
    </w:p>
    <w:p w14:paraId="626E0AA4" w14:textId="77777777" w:rsidR="005B3431" w:rsidRPr="00792910" w:rsidRDefault="005B3431" w:rsidP="00343AD0">
      <w:pPr>
        <w:pStyle w:val="af8"/>
        <w:numPr>
          <w:ilvl w:val="2"/>
          <w:numId w:val="54"/>
        </w:numPr>
        <w:ind w:left="0" w:firstLine="709"/>
        <w:jc w:val="both"/>
      </w:pPr>
      <w:bookmarkStart w:id="75" w:name="_Toc425777346"/>
      <w:r w:rsidRPr="00792910">
        <w:rPr>
          <w:b/>
        </w:rPr>
        <w:t>Требование к дееспособности Участника закупки</w:t>
      </w:r>
      <w:bookmarkEnd w:id="75"/>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6"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6"/>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7" w:name="_Toc425777348"/>
      <w:r w:rsidRPr="00792910">
        <w:rPr>
          <w:b/>
        </w:rPr>
        <w:t>Требования к квалификации Участника закупки</w:t>
      </w:r>
      <w:bookmarkEnd w:id="77"/>
    </w:p>
    <w:p w14:paraId="7F3B3EB4" w14:textId="3E6FBE79" w:rsidR="00B82FB3" w:rsidRPr="00792910" w:rsidRDefault="0018054C" w:rsidP="00343AD0">
      <w:pPr>
        <w:pStyle w:val="af8"/>
        <w:numPr>
          <w:ilvl w:val="3"/>
          <w:numId w:val="56"/>
        </w:numPr>
        <w:ind w:left="0" w:firstLine="709"/>
        <w:jc w:val="both"/>
      </w:pPr>
      <w:bookmarkStart w:id="78"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79" w:name="_Toc425777350"/>
      <w:bookmarkEnd w:id="78"/>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79"/>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0" w:name="_Toc425777352"/>
      <w:bookmarkStart w:id="81" w:name="_Toc425776992"/>
      <w:r w:rsidRPr="00792910">
        <w:rPr>
          <w:b/>
        </w:rPr>
        <w:t xml:space="preserve">ТРЕБОВАНИЯ К ЗАЯВКЕ </w:t>
      </w:r>
      <w:r w:rsidR="00BD25B5" w:rsidRPr="00792910">
        <w:rPr>
          <w:b/>
        </w:rPr>
        <w:t xml:space="preserve">НА УЧАСТИЕ В </w:t>
      </w:r>
      <w:bookmarkEnd w:id="73"/>
      <w:r w:rsidR="00E8142F" w:rsidRPr="00792910">
        <w:rPr>
          <w:b/>
        </w:rPr>
        <w:t>ЗАКУПКЕ</w:t>
      </w:r>
      <w:bookmarkEnd w:id="80"/>
      <w:bookmarkEnd w:id="81"/>
    </w:p>
    <w:p w14:paraId="73D6455A" w14:textId="77777777" w:rsidR="00EC574E" w:rsidRPr="00792910" w:rsidRDefault="00EC574E" w:rsidP="00343AD0">
      <w:pPr>
        <w:pStyle w:val="af8"/>
        <w:numPr>
          <w:ilvl w:val="1"/>
          <w:numId w:val="58"/>
        </w:numPr>
        <w:ind w:left="0" w:firstLine="709"/>
        <w:rPr>
          <w:b/>
        </w:rPr>
      </w:pPr>
      <w:bookmarkStart w:id="82" w:name="_Ref316333450"/>
      <w:bookmarkStart w:id="83" w:name="_Toc425777353"/>
      <w:r w:rsidRPr="00792910">
        <w:rPr>
          <w:b/>
        </w:rPr>
        <w:t xml:space="preserve">Общие требования к заявке на участие в </w:t>
      </w:r>
      <w:bookmarkEnd w:id="82"/>
      <w:r w:rsidR="00E8142F" w:rsidRPr="00792910">
        <w:rPr>
          <w:b/>
        </w:rPr>
        <w:t>закупке</w:t>
      </w:r>
      <w:bookmarkEnd w:id="83"/>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4"/>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5" w:name="_Ref316309676"/>
      <w:bookmarkStart w:id="8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5"/>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7" w:name="_Ref216690276"/>
      <w:bookmarkStart w:id="88" w:name="_Ref56220439"/>
      <w:bookmarkEnd w:id="86"/>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89" w:name="_Toc425777354"/>
      <w:bookmarkEnd w:id="87"/>
      <w:bookmarkEnd w:id="8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825A61" w:rsidRDefault="00B82FB3" w:rsidP="00343AD0">
            <w:pPr>
              <w:numPr>
                <w:ilvl w:val="0"/>
                <w:numId w:val="53"/>
              </w:numPr>
              <w:ind w:left="0" w:firstLine="0"/>
              <w:contextualSpacing/>
              <w:jc w:val="both"/>
            </w:pPr>
          </w:p>
        </w:tc>
        <w:tc>
          <w:tcPr>
            <w:tcW w:w="3585" w:type="dxa"/>
          </w:tcPr>
          <w:p w14:paraId="0585DD60" w14:textId="2E6ADE6B" w:rsidR="00B82FB3" w:rsidRPr="00825A61" w:rsidRDefault="00B82FB3" w:rsidP="00B82FB3">
            <w:pPr>
              <w:jc w:val="both"/>
              <w:rPr>
                <w:color w:val="000000"/>
              </w:rPr>
            </w:pPr>
            <w:r w:rsidRPr="00825A61">
              <w:rPr>
                <w:color w:val="000000"/>
              </w:rPr>
              <w:t xml:space="preserve">Документы, предусмотренные </w:t>
            </w:r>
            <w:proofErr w:type="spellStart"/>
            <w:r w:rsidRPr="00825A61">
              <w:rPr>
                <w:color w:val="000000"/>
              </w:rPr>
              <w:t>п.п</w:t>
            </w:r>
            <w:proofErr w:type="spellEnd"/>
            <w:r w:rsidRPr="00825A61">
              <w:rPr>
                <w:color w:val="000000"/>
              </w:rPr>
              <w:t xml:space="preserve">. </w:t>
            </w:r>
            <w:r w:rsidR="00047B8F" w:rsidRPr="00825A61">
              <w:rPr>
                <w:color w:val="000000"/>
              </w:rPr>
              <w:t>о</w:t>
            </w:r>
            <w:r w:rsidRPr="00825A61">
              <w:rPr>
                <w:color w:val="000000"/>
              </w:rPr>
              <w:t xml:space="preserve">) – </w:t>
            </w:r>
            <w:r w:rsidR="00047B8F" w:rsidRPr="00825A61">
              <w:rPr>
                <w:color w:val="000000"/>
              </w:rPr>
              <w:t>с</w:t>
            </w:r>
            <w:r w:rsidRPr="00825A61">
              <w:rPr>
                <w:color w:val="000000"/>
              </w:rPr>
              <w:t>) п. 5.2.1.</w:t>
            </w:r>
          </w:p>
          <w:p w14:paraId="7B8A5442" w14:textId="77777777" w:rsidR="00B82FB3" w:rsidRPr="00825A61" w:rsidRDefault="00B82FB3" w:rsidP="00B82FB3">
            <w:pPr>
              <w:jc w:val="both"/>
              <w:rPr>
                <w:color w:val="000000"/>
              </w:rPr>
            </w:pPr>
          </w:p>
        </w:tc>
        <w:tc>
          <w:tcPr>
            <w:tcW w:w="3663" w:type="dxa"/>
          </w:tcPr>
          <w:p w14:paraId="04CF6483" w14:textId="77777777" w:rsidR="00B82FB3" w:rsidRPr="00825A61" w:rsidRDefault="00B82FB3" w:rsidP="00B82FB3">
            <w:pPr>
              <w:jc w:val="both"/>
            </w:pPr>
            <w:r w:rsidRPr="00825A61">
              <w:t xml:space="preserve">«Бухгалтерские документы» (одним файлом) или </w:t>
            </w:r>
          </w:p>
          <w:p w14:paraId="234FA4DF" w14:textId="77777777" w:rsidR="00B82FB3" w:rsidRPr="00825A61" w:rsidRDefault="00B82FB3" w:rsidP="00343AD0">
            <w:pPr>
              <w:numPr>
                <w:ilvl w:val="1"/>
                <w:numId w:val="53"/>
              </w:numPr>
              <w:ind w:left="0" w:firstLine="0"/>
              <w:contextualSpacing/>
              <w:jc w:val="both"/>
            </w:pPr>
            <w:r w:rsidRPr="00825A61">
              <w:t>Бух. док. ГГГГ</w:t>
            </w:r>
          </w:p>
          <w:p w14:paraId="4174CA17" w14:textId="77777777" w:rsidR="00B82FB3" w:rsidRPr="00825A61" w:rsidRDefault="00B82FB3" w:rsidP="00343AD0">
            <w:pPr>
              <w:numPr>
                <w:ilvl w:val="1"/>
                <w:numId w:val="53"/>
              </w:numPr>
              <w:ind w:left="0" w:firstLine="0"/>
              <w:contextualSpacing/>
              <w:jc w:val="both"/>
            </w:pPr>
            <w:r w:rsidRPr="00825A61">
              <w:t>Бух. док. ГГГГ</w:t>
            </w:r>
          </w:p>
          <w:p w14:paraId="04FDAA20" w14:textId="77777777" w:rsidR="00BA19D5" w:rsidRPr="00825A61" w:rsidRDefault="00B82FB3" w:rsidP="00B82FB3">
            <w:pPr>
              <w:jc w:val="both"/>
            </w:pPr>
            <w:r w:rsidRPr="00825A61">
              <w:t>Бух. док. Период ГГГГ (при наличии)</w:t>
            </w:r>
            <w:r w:rsidR="00E05393" w:rsidRPr="00825A61">
              <w:t xml:space="preserve">, </w:t>
            </w:r>
          </w:p>
          <w:p w14:paraId="23018F56" w14:textId="77777777" w:rsidR="00BA19D5" w:rsidRPr="00825A61" w:rsidRDefault="00BA19D5" w:rsidP="00B82FB3">
            <w:pPr>
              <w:jc w:val="both"/>
            </w:pPr>
          </w:p>
          <w:p w14:paraId="3879AE58" w14:textId="278D76BD" w:rsidR="00B82FB3" w:rsidRPr="00825A61" w:rsidRDefault="00BA19D5" w:rsidP="00B82FB3">
            <w:pPr>
              <w:jc w:val="both"/>
            </w:pPr>
            <w:r w:rsidRPr="00825A61">
              <w:t xml:space="preserve">для ИП - </w:t>
            </w:r>
            <w:r w:rsidR="00E05393" w:rsidRPr="00825A61">
              <w:t>выписки из ЕГРН</w:t>
            </w:r>
            <w:r w:rsidRPr="00825A61">
              <w:t xml:space="preserve"> (об основных характеристиках и зарегистрированных правах на объект недвижимости, об объекте недвижимости)</w:t>
            </w:r>
            <w:r w:rsidR="00E05393" w:rsidRPr="00825A61">
              <w:t xml:space="preserve">, </w:t>
            </w:r>
            <w:r w:rsidRPr="00825A61">
              <w:t xml:space="preserve">выписка из </w:t>
            </w:r>
            <w:r w:rsidR="00E05393" w:rsidRPr="00825A61">
              <w:t>БКИ</w:t>
            </w:r>
            <w:r w:rsidRPr="00825A61">
              <w:t xml:space="preserve"> (кредитный отчет)</w:t>
            </w:r>
          </w:p>
        </w:tc>
        <w:tc>
          <w:tcPr>
            <w:tcW w:w="1133" w:type="dxa"/>
          </w:tcPr>
          <w:p w14:paraId="3E039D2D" w14:textId="37243E66" w:rsidR="00B82FB3" w:rsidRPr="00825A61" w:rsidRDefault="00B82FB3" w:rsidP="00B82FB3">
            <w:pPr>
              <w:jc w:val="both"/>
            </w:pPr>
            <w:r w:rsidRPr="00825A61">
              <w:rPr>
                <w:lang w:val="en-US"/>
              </w:rPr>
              <w:t>Pdf</w:t>
            </w:r>
            <w:r w:rsidRPr="00825A61">
              <w:t xml:space="preserve">, </w:t>
            </w:r>
            <w:r w:rsidRPr="00825A61">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89"/>
    </w:p>
    <w:p w14:paraId="3D272DD5" w14:textId="77777777" w:rsidR="00B13CF5" w:rsidRPr="00792910" w:rsidRDefault="00B13CF5" w:rsidP="00343AD0">
      <w:pPr>
        <w:pStyle w:val="af8"/>
        <w:numPr>
          <w:ilvl w:val="2"/>
          <w:numId w:val="58"/>
        </w:numPr>
        <w:ind w:left="0" w:firstLine="709"/>
        <w:jc w:val="both"/>
      </w:pPr>
      <w:bookmarkStart w:id="90"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0"/>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1"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1"/>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2"/>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3" w:name="_Ref194750130"/>
      <w:bookmarkStart w:id="94"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3"/>
      <w:bookmarkEnd w:id="94"/>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5"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5"/>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6"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6"/>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7"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7"/>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8" w:name="_Toc425777355"/>
      <w:r w:rsidRPr="00792910">
        <w:rPr>
          <w:b/>
        </w:rPr>
        <w:t xml:space="preserve">Срок действия заявки на участие в </w:t>
      </w:r>
      <w:r w:rsidR="00E8142F" w:rsidRPr="00792910">
        <w:rPr>
          <w:b/>
        </w:rPr>
        <w:t>закупке</w:t>
      </w:r>
      <w:bookmarkEnd w:id="98"/>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99" w:name="_Toc425777356"/>
      <w:r w:rsidRPr="00792910">
        <w:rPr>
          <w:b/>
        </w:rPr>
        <w:t xml:space="preserve">Официальный язык </w:t>
      </w:r>
      <w:r w:rsidR="00E8142F" w:rsidRPr="00792910">
        <w:rPr>
          <w:b/>
        </w:rPr>
        <w:t>закупки</w:t>
      </w:r>
      <w:bookmarkEnd w:id="99"/>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0"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0"/>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1" w:name="_Toc425777357"/>
      <w:r w:rsidRPr="00792910">
        <w:rPr>
          <w:b/>
        </w:rPr>
        <w:t xml:space="preserve">Валюта </w:t>
      </w:r>
      <w:r w:rsidR="00E8142F" w:rsidRPr="00792910">
        <w:rPr>
          <w:b/>
        </w:rPr>
        <w:t>закупки</w:t>
      </w:r>
      <w:bookmarkEnd w:id="101"/>
    </w:p>
    <w:p w14:paraId="286D937F" w14:textId="65DF8019" w:rsidR="00597AD3" w:rsidRPr="00792910" w:rsidRDefault="00597AD3" w:rsidP="00343AD0">
      <w:pPr>
        <w:pStyle w:val="af8"/>
        <w:numPr>
          <w:ilvl w:val="2"/>
          <w:numId w:val="58"/>
        </w:numPr>
        <w:ind w:left="0" w:firstLine="709"/>
        <w:contextualSpacing w:val="0"/>
        <w:jc w:val="both"/>
      </w:pPr>
      <w:bookmarkStart w:id="102"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2"/>
    </w:p>
    <w:p w14:paraId="0EC02A09" w14:textId="6A5A6700" w:rsidR="00597AD3" w:rsidRPr="00792910" w:rsidRDefault="00597AD3" w:rsidP="00343AD0">
      <w:pPr>
        <w:pStyle w:val="af8"/>
        <w:numPr>
          <w:ilvl w:val="2"/>
          <w:numId w:val="58"/>
        </w:numPr>
        <w:ind w:left="0" w:firstLine="709"/>
        <w:contextualSpacing w:val="0"/>
        <w:jc w:val="both"/>
      </w:pPr>
      <w:bookmarkStart w:id="103"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3"/>
    </w:p>
    <w:p w14:paraId="7D1945E6" w14:textId="71E81D2F" w:rsidR="004E348A" w:rsidRPr="00792910" w:rsidRDefault="00001E4C" w:rsidP="00343AD0">
      <w:pPr>
        <w:pStyle w:val="af8"/>
        <w:numPr>
          <w:ilvl w:val="2"/>
          <w:numId w:val="58"/>
        </w:numPr>
        <w:ind w:left="0" w:firstLine="709"/>
        <w:contextualSpacing w:val="0"/>
        <w:jc w:val="both"/>
      </w:pPr>
      <w:bookmarkStart w:id="104"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4"/>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5"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5"/>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6"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6"/>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7"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7"/>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8"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8"/>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0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09"/>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0"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0"/>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1" w:name="_Toc425777369"/>
      <w:r w:rsidRPr="00792910">
        <w:rPr>
          <w:b/>
        </w:rPr>
        <w:t>Альтернативные предложения</w:t>
      </w:r>
      <w:bookmarkEnd w:id="111"/>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2"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2"/>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3"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3"/>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4" w:name="Par3"/>
      <w:bookmarkEnd w:id="114"/>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5" w:name="Par14"/>
      <w:bookmarkEnd w:id="115"/>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6" w:name="_Toc425777371"/>
      <w:bookmarkStart w:id="117" w:name="_Toc425776993"/>
      <w:r w:rsidRPr="00792910">
        <w:rPr>
          <w:b/>
        </w:rPr>
        <w:t>ТЕХНИЧЕСКАЯ ЧАСТЬ</w:t>
      </w:r>
      <w:bookmarkEnd w:id="116"/>
      <w:bookmarkEnd w:id="117"/>
    </w:p>
    <w:p w14:paraId="5585A6B8" w14:textId="18D76D13" w:rsidR="00CE4D94" w:rsidRPr="00A610CE" w:rsidRDefault="00825A61" w:rsidP="00CE4D94">
      <w:pPr>
        <w:pStyle w:val="Style12"/>
        <w:widowControl/>
        <w:tabs>
          <w:tab w:val="left" w:leader="underscore" w:pos="9864"/>
        </w:tabs>
        <w:spacing w:line="324" w:lineRule="exact"/>
        <w:ind w:firstLine="851"/>
        <w:rPr>
          <w:rStyle w:val="FontStyle128"/>
          <w:i/>
          <w:color w:val="auto"/>
          <w:sz w:val="24"/>
          <w:szCs w:val="24"/>
        </w:rPr>
      </w:pPr>
      <w:r>
        <w:rPr>
          <w:rStyle w:val="FontStyle128"/>
          <w:i/>
          <w:color w:val="auto"/>
          <w:sz w:val="24"/>
          <w:szCs w:val="24"/>
        </w:rPr>
        <w:t>«</w:t>
      </w:r>
      <w:bookmarkStart w:id="118" w:name="_GoBack"/>
      <w:bookmarkEnd w:id="118"/>
      <w:r w:rsidR="00A610CE" w:rsidRPr="00A610CE">
        <w:rPr>
          <w:rStyle w:val="FontStyle128"/>
          <w:i/>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t>ПРОЕКТ ДОГОВОРА</w:t>
      </w:r>
      <w:bookmarkEnd w:id="119"/>
      <w:bookmarkEnd w:id="120"/>
    </w:p>
    <w:p w14:paraId="1D633720" w14:textId="77777777" w:rsidR="00A610CE" w:rsidRPr="00792910" w:rsidRDefault="00A610CE" w:rsidP="00A610CE">
      <w:pPr>
        <w:pStyle w:val="af8"/>
        <w:ind w:left="0"/>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6"/>
    <w:bookmarkEnd w:id="15"/>
    <w:bookmarkEnd w:id="14"/>
    <w:bookmarkEnd w:id="13"/>
    <w:bookmarkEnd w:id="12"/>
    <w:bookmarkEnd w:id="11"/>
    <w:bookmarkEnd w:id="10"/>
    <w:bookmarkEnd w:id="9"/>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t>РУКОВОДСТВО ПО ЭКСПЕРТНОЙ ОЦЕНКЕ</w:t>
      </w:r>
      <w:bookmarkEnd w:id="121"/>
      <w:bookmarkEnd w:id="122"/>
    </w:p>
    <w:p w14:paraId="6984128A" w14:textId="77777777" w:rsidR="00A610CE" w:rsidRPr="00792692" w:rsidRDefault="00A610CE" w:rsidP="00A610CE">
      <w:pPr>
        <w:pStyle w:val="af8"/>
        <w:spacing w:before="120" w:after="60"/>
        <w:ind w:left="0"/>
        <w:jc w:val="both"/>
        <w:rPr>
          <w:b/>
        </w:rPr>
      </w:pPr>
      <w:r w:rsidRPr="00A610CE">
        <w:t>«</w:t>
      </w:r>
      <w:proofErr w:type="gramStart"/>
      <w:r w:rsidRPr="00A610CE">
        <w:t>Руководство по экспертной оценке</w:t>
      </w:r>
      <w:proofErr w:type="gramEnd"/>
      <w:r w:rsidRPr="00A610CE">
        <w:t xml:space="preserve">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8pt;mso-width-percent:0;mso-height-percent:0;mso-width-percent:0;mso-height-percent:0" o:ole="">
            <v:imagedata r:id="rId23" o:title=""/>
          </v:shape>
          <o:OLEObject Type="Embed" ProgID="Package" ShapeID="_x0000_i1025" DrawAspect="Icon" ObjectID="_1786524832"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25pt;height:48pt;mso-width-percent:0;mso-height-percent:0;mso-width-percent:0;mso-height-percent:0" o:ole="">
            <v:imagedata r:id="rId26" o:title=""/>
          </v:shape>
          <o:OLEObject Type="Embed" ProgID="Package" ShapeID="_x0000_i1026" DrawAspect="Icon" ObjectID="_1786524833"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 xml:space="preserve">В </w:t>
      </w:r>
      <w:proofErr w:type="gramStart"/>
      <w:r w:rsidRPr="00A70F76">
        <w:t>таблице  данной</w:t>
      </w:r>
      <w:proofErr w:type="gramEnd"/>
      <w:r w:rsidRPr="00A70F76">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5pt;height:65.25pt" o:ole="">
            <v:imagedata r:id="rId31" o:title=""/>
          </v:shape>
          <o:OLEObject Type="Embed" ProgID="Package" ShapeID="_x0000_i1027" DrawAspect="Icon" ObjectID="_1786524834"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5pt;height:65.25pt" o:ole="">
            <v:imagedata r:id="rId34" o:title=""/>
          </v:shape>
          <o:OLEObject Type="Embed" ProgID="Package" ShapeID="_x0000_i1028" DrawAspect="Icon" ObjectID="_1786524835"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5pt;height:65.25pt" o:ole="">
            <v:imagedata r:id="rId37" o:title=""/>
          </v:shape>
          <o:OLEObject Type="Embed" ProgID="Package" ShapeID="_x0000_i1029" DrawAspect="Icon" ObjectID="_1786524836"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5pt;height:65.25pt" o:ole="">
            <v:imagedata r:id="rId40" o:title=""/>
          </v:shape>
          <o:OLEObject Type="Embed" ProgID="Package" ShapeID="_x0000_i1030" DrawAspect="Icon" ObjectID="_1786524837"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5pt;height:48pt;mso-width-percent:0;mso-height-percent:0;mso-width-percent:0;mso-height-percent:0" o:ole="">
            <v:imagedata r:id="rId42" o:title=""/>
          </v:shape>
          <o:OLEObject Type="Embed" ProgID="Package" ShapeID="_x0000_i1031" DrawAspect="Icon" ObjectID="_1786524838"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25pt;height:48pt;mso-width-percent:0;mso-height-percent:0;mso-width-percent:0;mso-height-percent:0" o:ole="">
            <v:imagedata r:id="rId44" o:title=""/>
          </v:shape>
          <o:OLEObject Type="Embed" ProgID="Package" ShapeID="_x0000_i1032" DrawAspect="Icon" ObjectID="_1786524839"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25pt;height:48pt;mso-width-percent:0;mso-height-percent:0;mso-width-percent:0;mso-height-percent:0" o:ole="">
            <v:imagedata r:id="rId50" o:title=""/>
          </v:shape>
          <o:OLEObject Type="Embed" ProgID="Package" ShapeID="_x0000_i1033" DrawAspect="Icon" ObjectID="_1786524840"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322" w14:textId="77777777" w:rsidR="00A14B70" w:rsidRDefault="00A14B70" w:rsidP="00706E83">
      <w:r>
        <w:separator/>
      </w:r>
    </w:p>
  </w:endnote>
  <w:endnote w:type="continuationSeparator" w:id="0">
    <w:p w14:paraId="73F8E417" w14:textId="77777777" w:rsidR="00A14B70" w:rsidRDefault="00A14B70" w:rsidP="00706E83">
      <w:r>
        <w:continuationSeparator/>
      </w:r>
    </w:p>
  </w:endnote>
  <w:endnote w:type="continuationNotice" w:id="1">
    <w:p w14:paraId="4990673F" w14:textId="77777777" w:rsidR="00A14B70" w:rsidRDefault="00A1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35DE" w14:textId="77777777" w:rsidR="00A14B70" w:rsidRDefault="00A14B70" w:rsidP="00706E83">
      <w:r>
        <w:separator/>
      </w:r>
    </w:p>
  </w:footnote>
  <w:footnote w:type="continuationSeparator" w:id="0">
    <w:p w14:paraId="25276B4D" w14:textId="77777777" w:rsidR="00A14B70" w:rsidRDefault="00A14B70" w:rsidP="00706E83">
      <w:r>
        <w:continuationSeparator/>
      </w:r>
    </w:p>
  </w:footnote>
  <w:footnote w:type="continuationNotice" w:id="1">
    <w:p w14:paraId="2700588C" w14:textId="77777777" w:rsidR="00A14B70" w:rsidRDefault="00A14B70"/>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279"/>
    <w:rsid w:val="0051099C"/>
    <w:rsid w:val="00516B69"/>
    <w:rsid w:val="00517022"/>
    <w:rsid w:val="0051769A"/>
    <w:rsid w:val="00517E92"/>
    <w:rsid w:val="0052174D"/>
    <w:rsid w:val="00522B99"/>
    <w:rsid w:val="00522FCE"/>
    <w:rsid w:val="00524EF0"/>
    <w:rsid w:val="0052563D"/>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B74"/>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5A61"/>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4F840-8DCC-442A-9F39-8AAB98CB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121</Pages>
  <Words>32226</Words>
  <Characters>183689</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Ярошенко Илья Сергеевич</cp:lastModifiedBy>
  <cp:revision>16</cp:revision>
  <cp:lastPrinted>2013-05-14T07:19:00Z</cp:lastPrinted>
  <dcterms:created xsi:type="dcterms:W3CDTF">2022-09-27T09:29:00Z</dcterms:created>
  <dcterms:modified xsi:type="dcterms:W3CDTF">2024-08-30T09:07:00Z</dcterms:modified>
</cp:coreProperties>
</file>